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Reserving a Vehicle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Email: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maintenance@yksd.com</w:t>
        </w:r>
      </w:hyperlink>
      <w:r w:rsidDel="00000000" w:rsidR="00000000" w:rsidRPr="00000000">
        <w:rPr>
          <w:rtl w:val="0"/>
        </w:rPr>
        <w:t xml:space="preserve"> to make a reservation, include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Your name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Which vehicle(s) you would like to reserve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The dates you would like to reserve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You may want to include which CTE class/event you are making the reservation for. (Some classes are held simultaneously.)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i w:val="1"/>
        </w:rPr>
      </w:pPr>
      <w:r w:rsidDel="00000000" w:rsidR="00000000" w:rsidRPr="00000000">
        <w:rPr>
          <w:rtl w:val="0"/>
        </w:rPr>
        <w:t xml:space="preserve">There is a district office (DO) binder that reservations go in. </w:t>
      </w:r>
      <w:r w:rsidDel="00000000" w:rsidR="00000000" w:rsidRPr="00000000">
        <w:rPr>
          <w:i w:val="1"/>
          <w:rtl w:val="0"/>
        </w:rPr>
        <w:t xml:space="preserve">You may want to double-check your reservation if you ever go to the DO.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i w:val="1"/>
        </w:rPr>
      </w:pPr>
      <w:r w:rsidDel="00000000" w:rsidR="00000000" w:rsidRPr="00000000">
        <w:rPr>
          <w:rtl w:val="0"/>
        </w:rPr>
        <w:t xml:space="preserve">Pick up the keys, from the maintenance department at the DO, before 5PM, if you need the vehicle early in the morning. </w:t>
      </w:r>
      <w:r w:rsidDel="00000000" w:rsidR="00000000" w:rsidRPr="00000000">
        <w:rPr>
          <w:i w:val="1"/>
          <w:rtl w:val="0"/>
        </w:rPr>
        <w:t xml:space="preserve">You may want to check the fuel level at this time.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Make sure there is some fuel in the vehicle before you drop it off. </w:t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Use the CTE card, if you need to get fuel.</w:t>
      </w:r>
    </w:p>
    <w:p w:rsidR="00000000" w:rsidDel="00000000" w:rsidP="00000000" w:rsidRDefault="00000000" w:rsidRPr="00000000" w14:paraId="0000000F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Get the charge code from Patty Woody</w:t>
      </w:r>
    </w:p>
    <w:p w:rsidR="00000000" w:rsidDel="00000000" w:rsidP="00000000" w:rsidRDefault="00000000" w:rsidRPr="00000000" w14:paraId="00000010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i w:val="1"/>
          <w:rtl w:val="0"/>
        </w:rPr>
        <w:t xml:space="preserve">You may want to take a photo of the receipt when it prints, just in case.</w:t>
      </w:r>
    </w:p>
    <w:p w:rsidR="00000000" w:rsidDel="00000000" w:rsidP="00000000" w:rsidRDefault="00000000" w:rsidRPr="00000000" w14:paraId="00000011">
      <w:pPr>
        <w:numPr>
          <w:ilvl w:val="1"/>
          <w:numId w:val="2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Give the receipt to </w:t>
      </w:r>
      <w:hyperlink r:id="rId7">
        <w:r w:rsidDel="00000000" w:rsidR="00000000" w:rsidRPr="00000000">
          <w:rPr>
            <w:color w:val="0000ee"/>
            <w:u w:val="single"/>
            <w:shd w:fill="auto" w:val="clear"/>
            <w:rtl w:val="0"/>
          </w:rPr>
          <w:t xml:space="preserve">Misty Posekany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numPr>
          <w:ilvl w:val="0"/>
          <w:numId w:val="2"/>
        </w:numPr>
        <w:ind w:left="1440" w:hanging="360"/>
        <w:rPr/>
      </w:pPr>
      <w:r w:rsidDel="00000000" w:rsidR="00000000" w:rsidRPr="00000000">
        <w:rPr>
          <w:rtl w:val="0"/>
        </w:rPr>
        <w:t xml:space="preserve">The Transit van’s fuel door is inside the driver’s door jamb towards the floor.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maintenance@yksd.com" TargetMode="External"/><Relationship Id="rId7" Type="http://schemas.openxmlformats.org/officeDocument/2006/relationships/hyperlink" Target="mailto:mposekany@yks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