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rPr>
      </w:pPr>
      <w:r w:rsidDel="00000000" w:rsidR="00000000" w:rsidRPr="00000000">
        <w:rPr>
          <w:rtl w:val="0"/>
        </w:rPr>
      </w:r>
    </w:p>
    <w:tbl>
      <w:tblPr>
        <w:tblStyle w:val="Table1"/>
        <w:tblW w:w="10080.0" w:type="dxa"/>
        <w:jc w:val="left"/>
        <w:tblInd w:w="144.0" w:type="dxa"/>
        <w:tblLayout w:type="fixed"/>
        <w:tblLook w:val="0000"/>
      </w:tblPr>
      <w:tblGrid>
        <w:gridCol w:w="2485"/>
        <w:gridCol w:w="2598"/>
        <w:gridCol w:w="1719"/>
        <w:gridCol w:w="3278"/>
        <w:tblGridChange w:id="0">
          <w:tblGrid>
            <w:gridCol w:w="2485"/>
            <w:gridCol w:w="2598"/>
            <w:gridCol w:w="1719"/>
            <w:gridCol w:w="3278"/>
          </w:tblGrid>
        </w:tblGridChange>
      </w:tblGrid>
      <w:tr>
        <w:trPr>
          <w:cantSplit w:val="0"/>
          <w:trHeight w:val="338"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2">
            <w:pPr>
              <w:jc w:val="right"/>
              <w:rPr>
                <w:rFonts w:ascii="Cambria" w:cs="Cambria" w:eastAsia="Cambria" w:hAnsi="Cambria"/>
                <w:b w:val="1"/>
              </w:rPr>
            </w:pPr>
            <w:r w:rsidDel="00000000" w:rsidR="00000000" w:rsidRPr="00000000">
              <w:rPr>
                <w:rFonts w:ascii="Cambria" w:cs="Cambria" w:eastAsia="Cambria" w:hAnsi="Cambria"/>
                <w:b w:val="1"/>
                <w:rtl w:val="0"/>
              </w:rPr>
              <w:t xml:space="preserve">Job Title:</w:t>
            </w:r>
          </w:p>
        </w:tc>
        <w:tc>
          <w:tcPr>
            <w:gridSpan w:val="3"/>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3">
            <w:pPr>
              <w:rPr>
                <w:rFonts w:ascii="Cambria" w:cs="Cambria" w:eastAsia="Cambria" w:hAnsi="Cambria"/>
              </w:rPr>
            </w:pPr>
            <w:r w:rsidDel="00000000" w:rsidR="00000000" w:rsidRPr="00000000">
              <w:rPr>
                <w:rFonts w:ascii="Cambria" w:cs="Cambria" w:eastAsia="Cambria" w:hAnsi="Cambria"/>
                <w:rtl w:val="0"/>
              </w:rPr>
              <w:t xml:space="preserve">Special Projects Assistant</w:t>
            </w:r>
          </w:p>
        </w:tc>
      </w:tr>
      <w:tr>
        <w:trPr>
          <w:cantSplit w:val="0"/>
          <w:trHeight w:val="335"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jc w:val="right"/>
              <w:rPr>
                <w:rFonts w:ascii="Cambria" w:cs="Cambria" w:eastAsia="Cambria" w:hAnsi="Cambria"/>
                <w:b w:val="1"/>
              </w:rPr>
            </w:pPr>
            <w:r w:rsidDel="00000000" w:rsidR="00000000" w:rsidRPr="00000000">
              <w:rPr>
                <w:rFonts w:ascii="Cambria" w:cs="Cambria" w:eastAsia="Cambria" w:hAnsi="Cambria"/>
                <w:b w:val="1"/>
                <w:rtl w:val="0"/>
              </w:rPr>
              <w:t xml:space="preserve">Supervisor:</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rFonts w:ascii="Cambria" w:cs="Cambria" w:eastAsia="Cambria" w:hAnsi="Cambria"/>
              </w:rPr>
            </w:pPr>
            <w:r w:rsidDel="00000000" w:rsidR="00000000" w:rsidRPr="00000000">
              <w:rPr>
                <w:rFonts w:ascii="Cambria" w:cs="Cambria" w:eastAsia="Cambria" w:hAnsi="Cambria"/>
                <w:rtl w:val="0"/>
              </w:rPr>
              <w:t xml:space="preserve">Site Administrator</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jc w:val="right"/>
              <w:rPr>
                <w:rFonts w:ascii="Cambria" w:cs="Cambria" w:eastAsia="Cambria" w:hAnsi="Cambria"/>
                <w:b w:val="1"/>
              </w:rPr>
            </w:pPr>
            <w:r w:rsidDel="00000000" w:rsidR="00000000" w:rsidRPr="00000000">
              <w:rPr>
                <w:rFonts w:ascii="Cambria" w:cs="Cambria" w:eastAsia="Cambria" w:hAnsi="Cambria"/>
                <w:b w:val="1"/>
                <w:rtl w:val="0"/>
              </w:rPr>
              <w:t xml:space="preserve">Location: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9">
            <w:pPr>
              <w:rPr>
                <w:rFonts w:ascii="Cambria" w:cs="Cambria" w:eastAsia="Cambria" w:hAnsi="Cambria"/>
              </w:rPr>
            </w:pPr>
            <w:r w:rsidDel="00000000" w:rsidR="00000000" w:rsidRPr="00000000">
              <w:rPr>
                <w:rtl w:val="0"/>
              </w:rPr>
            </w:r>
          </w:p>
        </w:tc>
      </w:tr>
      <w:tr>
        <w:trPr>
          <w:cantSplit w:val="0"/>
          <w:trHeight w:val="335"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jc w:val="right"/>
              <w:rPr>
                <w:rFonts w:ascii="Cambria" w:cs="Cambria" w:eastAsia="Cambria" w:hAnsi="Cambria"/>
                <w:b w:val="1"/>
              </w:rPr>
            </w:pPr>
            <w:r w:rsidDel="00000000" w:rsidR="00000000" w:rsidRPr="00000000">
              <w:rPr>
                <w:rFonts w:ascii="Cambria" w:cs="Cambria" w:eastAsia="Cambria" w:hAnsi="Cambria"/>
                <w:b w:val="1"/>
                <w:rtl w:val="0"/>
              </w:rPr>
              <w:t xml:space="preserve">Authorized Hours: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Cambria" w:cs="Cambria" w:eastAsia="Cambria" w:hAnsi="Cambria"/>
              </w:rPr>
            </w:pPr>
            <w:r w:rsidDel="00000000" w:rsidR="00000000" w:rsidRPr="00000000">
              <w:rPr>
                <w:rFonts w:ascii="Cambria" w:cs="Cambria" w:eastAsia="Cambria" w:hAnsi="Cambria"/>
                <w:rtl w:val="0"/>
              </w:rPr>
              <w:t xml:space="preserve">4-5 hours per day</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C">
            <w:pPr>
              <w:jc w:val="right"/>
              <w:rPr>
                <w:rFonts w:ascii="Cambria" w:cs="Cambria" w:eastAsia="Cambria" w:hAnsi="Cambria"/>
                <w:b w:val="1"/>
              </w:rPr>
            </w:pPr>
            <w:r w:rsidDel="00000000" w:rsidR="00000000" w:rsidRPr="00000000">
              <w:rPr>
                <w:rFonts w:ascii="Cambria" w:cs="Cambria" w:eastAsia="Cambria" w:hAnsi="Cambria"/>
                <w:b w:val="1"/>
                <w:rtl w:val="0"/>
              </w:rPr>
              <w:t xml:space="preserve">Classification: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D">
            <w:pPr>
              <w:rPr>
                <w:rFonts w:ascii="Cambria" w:cs="Cambria" w:eastAsia="Cambria" w:hAnsi="Cambria"/>
              </w:rPr>
            </w:pPr>
            <w:r w:rsidDel="00000000" w:rsidR="00000000" w:rsidRPr="00000000">
              <w:rPr>
                <w:rFonts w:ascii="Cambria" w:cs="Cambria" w:eastAsia="Cambria" w:hAnsi="Cambria"/>
                <w:rtl w:val="0"/>
              </w:rPr>
              <w:t xml:space="preserve">Classified/Hourly</w:t>
            </w:r>
          </w:p>
        </w:tc>
      </w:tr>
      <w:tr>
        <w:trPr>
          <w:cantSplit w:val="0"/>
          <w:trHeight w:val="335"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jc w:val="right"/>
              <w:rPr>
                <w:rFonts w:ascii="Cambria" w:cs="Cambria" w:eastAsia="Cambria" w:hAnsi="Cambria"/>
                <w:b w:val="1"/>
              </w:rPr>
            </w:pPr>
            <w:r w:rsidDel="00000000" w:rsidR="00000000" w:rsidRPr="00000000">
              <w:rPr>
                <w:rFonts w:ascii="Cambria" w:cs="Cambria" w:eastAsia="Cambria" w:hAnsi="Cambria"/>
                <w:b w:val="1"/>
                <w:rtl w:val="0"/>
              </w:rPr>
              <w:t xml:space="preserve">Days/Months: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F">
            <w:pPr>
              <w:rPr>
                <w:rFonts w:ascii="Cambria" w:cs="Cambria" w:eastAsia="Cambria" w:hAnsi="Cambria"/>
              </w:rPr>
            </w:pPr>
            <w:r w:rsidDel="00000000" w:rsidR="00000000" w:rsidRPr="00000000">
              <w:rPr>
                <w:rFonts w:ascii="Cambria" w:cs="Cambria" w:eastAsia="Cambria" w:hAnsi="Cambria"/>
                <w:rtl w:val="0"/>
              </w:rPr>
              <w:t xml:space="preserve">9 months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0">
            <w:pPr>
              <w:jc w:val="right"/>
              <w:rPr>
                <w:rFonts w:ascii="Cambria" w:cs="Cambria" w:eastAsia="Cambria" w:hAnsi="Cambria"/>
                <w:b w:val="1"/>
              </w:rPr>
            </w:pPr>
            <w:r w:rsidDel="00000000" w:rsidR="00000000" w:rsidRPr="00000000">
              <w:rPr>
                <w:rFonts w:ascii="Cambria" w:cs="Cambria" w:eastAsia="Cambria" w:hAnsi="Cambria"/>
                <w:b w:val="1"/>
                <w:rtl w:val="0"/>
              </w:rPr>
              <w:t xml:space="preserve">Range:</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1">
            <w:pPr>
              <w:rPr>
                <w:rFonts w:ascii="Cambria" w:cs="Cambria" w:eastAsia="Cambria" w:hAnsi="Cambria"/>
              </w:rPr>
            </w:pPr>
            <w:r w:rsidDel="00000000" w:rsidR="00000000" w:rsidRPr="00000000">
              <w:rPr>
                <w:rFonts w:ascii="Cambria" w:cs="Cambria" w:eastAsia="Cambria" w:hAnsi="Cambria"/>
                <w:rtl w:val="0"/>
              </w:rPr>
              <w:t xml:space="preserve">F, starting at $21.93, DOE</w:t>
            </w:r>
          </w:p>
        </w:tc>
      </w:tr>
    </w:tbl>
    <w:p w:rsidR="00000000" w:rsidDel="00000000" w:rsidP="00000000" w:rsidRDefault="00000000" w:rsidRPr="00000000" w14:paraId="00000012">
      <w:pPr>
        <w:pStyle w:val="Heading1"/>
        <w:ind w:left="720" w:hanging="72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13">
      <w:pPr>
        <w:pStyle w:val="Heading1"/>
        <w:ind w:left="720" w:hanging="720"/>
        <w:rPr>
          <w:rFonts w:ascii="Cambria" w:cs="Cambria" w:eastAsia="Cambria" w:hAnsi="Cambria"/>
          <w:b w:val="1"/>
        </w:rPr>
      </w:pPr>
      <w:r w:rsidDel="00000000" w:rsidR="00000000" w:rsidRPr="00000000">
        <w:rPr>
          <w:rFonts w:ascii="Cambria" w:cs="Cambria" w:eastAsia="Cambria" w:hAnsi="Cambria"/>
          <w:b w:val="1"/>
          <w:rtl w:val="0"/>
        </w:rPr>
        <w:t xml:space="preserve">General Responsibilities</w:t>
      </w:r>
    </w:p>
    <w:p w:rsidR="00000000" w:rsidDel="00000000" w:rsidP="00000000" w:rsidRDefault="00000000" w:rsidRPr="00000000" w14:paraId="00000014">
      <w:pPr>
        <w:rPr>
          <w:rFonts w:ascii="Cambria" w:cs="Cambria" w:eastAsia="Cambria" w:hAnsi="Cambria"/>
          <w:color w:val="222222"/>
          <w:highlight w:val="white"/>
        </w:rPr>
      </w:pPr>
      <w:r w:rsidDel="00000000" w:rsidR="00000000" w:rsidRPr="00000000">
        <w:rPr>
          <w:rFonts w:ascii="Cambria" w:cs="Cambria" w:eastAsia="Cambria" w:hAnsi="Cambria"/>
          <w:rtl w:val="0"/>
        </w:rPr>
        <w:t xml:space="preserve">This position performs support for the school, through independent performance of a variety of tasks with general directions. The general directions are defined by established procedure and include priorities of supervisor.  </w:t>
      </w:r>
      <w:r w:rsidDel="00000000" w:rsidR="00000000" w:rsidRPr="00000000">
        <w:rPr>
          <w:rFonts w:ascii="Cambria" w:cs="Cambria" w:eastAsia="Cambria" w:hAnsi="Cambria"/>
          <w:color w:val="222222"/>
          <w:highlight w:val="white"/>
          <w:rtl w:val="0"/>
        </w:rPr>
        <w:t xml:space="preserve">The tasks may change daily or weekly as needed.  </w:t>
      </w:r>
    </w:p>
    <w:p w:rsidR="00000000" w:rsidDel="00000000" w:rsidP="00000000" w:rsidRDefault="00000000" w:rsidRPr="00000000" w14:paraId="00000015">
      <w:pPr>
        <w:rPr>
          <w:rFonts w:ascii="Cambria" w:cs="Cambria" w:eastAsia="Cambria" w:hAnsi="Cambria"/>
          <w:color w:val="222222"/>
          <w:sz w:val="16"/>
          <w:szCs w:val="16"/>
          <w:highlight w:val="white"/>
        </w:rPr>
      </w:pPr>
      <w:r w:rsidDel="00000000" w:rsidR="00000000" w:rsidRPr="00000000">
        <w:rPr>
          <w:rtl w:val="0"/>
        </w:rPr>
      </w:r>
    </w:p>
    <w:p w:rsidR="00000000" w:rsidDel="00000000" w:rsidP="00000000" w:rsidRDefault="00000000" w:rsidRPr="00000000" w14:paraId="00000016">
      <w:pPr>
        <w:pStyle w:val="Heading1"/>
        <w:rPr>
          <w:rFonts w:ascii="Cambria" w:cs="Cambria" w:eastAsia="Cambria" w:hAnsi="Cambria"/>
          <w:b w:val="1"/>
        </w:rPr>
      </w:pPr>
      <w:bookmarkStart w:colFirst="0" w:colLast="0" w:name="_heading=h.srjx8n84jbog" w:id="0"/>
      <w:bookmarkEnd w:id="0"/>
      <w:r w:rsidDel="00000000" w:rsidR="00000000" w:rsidRPr="00000000">
        <w:rPr>
          <w:rFonts w:ascii="Cambria" w:cs="Cambria" w:eastAsia="Cambria" w:hAnsi="Cambria"/>
          <w:b w:val="1"/>
          <w:rtl w:val="0"/>
        </w:rPr>
        <w:t xml:space="preserve">Qualifications:</w:t>
      </w:r>
    </w:p>
    <w:p w:rsidR="00000000" w:rsidDel="00000000" w:rsidP="00000000" w:rsidRDefault="00000000" w:rsidRPr="00000000" w14:paraId="00000017">
      <w:pPr>
        <w:tabs>
          <w:tab w:val="left" w:pos="5849"/>
        </w:tabs>
        <w:spacing w:before="4" w:line="250" w:lineRule="auto"/>
        <w:ind w:right="130"/>
        <w:rPr>
          <w:rFonts w:ascii="Cambria" w:cs="Cambria" w:eastAsia="Cambria" w:hAnsi="Cambria"/>
        </w:rPr>
      </w:pPr>
      <w:r w:rsidDel="00000000" w:rsidR="00000000" w:rsidRPr="00000000">
        <w:rPr>
          <w:rFonts w:ascii="Cambria" w:cs="Cambria" w:eastAsia="Cambria" w:hAnsi="Cambria"/>
          <w:b w:val="1"/>
          <w:rtl w:val="0"/>
        </w:rPr>
        <w:t xml:space="preserve">Education:</w:t>
      </w:r>
      <w:r w:rsidDel="00000000" w:rsidR="00000000" w:rsidRPr="00000000">
        <w:rPr>
          <w:rFonts w:ascii="Cambria" w:cs="Cambria" w:eastAsia="Cambria" w:hAnsi="Cambria"/>
          <w:rtl w:val="0"/>
        </w:rPr>
        <w:t xml:space="preserve">  High School Diploma or GED </w:t>
      </w:r>
    </w:p>
    <w:p w:rsidR="00000000" w:rsidDel="00000000" w:rsidP="00000000" w:rsidRDefault="00000000" w:rsidRPr="00000000" w14:paraId="00000018">
      <w:pPr>
        <w:tabs>
          <w:tab w:val="left" w:pos="5849"/>
        </w:tabs>
        <w:spacing w:before="4" w:line="250" w:lineRule="auto"/>
        <w:ind w:right="130"/>
        <w:rPr>
          <w:rFonts w:ascii="Cambria" w:cs="Cambria" w:eastAsia="Cambria" w:hAnsi="Cambria"/>
        </w:rPr>
      </w:pPr>
      <w:r w:rsidDel="00000000" w:rsidR="00000000" w:rsidRPr="00000000">
        <w:rPr>
          <w:rFonts w:ascii="Cambria" w:cs="Cambria" w:eastAsia="Cambria" w:hAnsi="Cambria"/>
          <w:b w:val="1"/>
          <w:rtl w:val="0"/>
        </w:rPr>
        <w:t xml:space="preserve">Experience:</w:t>
      </w:r>
      <w:r w:rsidDel="00000000" w:rsidR="00000000" w:rsidRPr="00000000">
        <w:rPr>
          <w:rFonts w:ascii="Cambria" w:cs="Cambria" w:eastAsia="Cambria" w:hAnsi="Cambria"/>
          <w:rtl w:val="0"/>
        </w:rPr>
        <w:t xml:space="preserve">  Clerical experience may be substituted for post-secondary education on a year-for-year basis.</w:t>
      </w:r>
    </w:p>
    <w:p w:rsidR="00000000" w:rsidDel="00000000" w:rsidP="00000000" w:rsidRDefault="00000000" w:rsidRPr="00000000" w14:paraId="00000019">
      <w:pPr>
        <w:tabs>
          <w:tab w:val="left" w:pos="5849"/>
        </w:tabs>
        <w:spacing w:before="4" w:line="250" w:lineRule="auto"/>
        <w:ind w:right="130"/>
        <w:rPr/>
      </w:pPr>
      <w:r w:rsidDel="00000000" w:rsidR="00000000" w:rsidRPr="00000000">
        <w:rPr>
          <w:rFonts w:ascii="Cambria" w:cs="Cambria" w:eastAsia="Cambria" w:hAnsi="Cambria"/>
          <w:b w:val="1"/>
          <w:rtl w:val="0"/>
        </w:rPr>
        <w:t xml:space="preserve">Skills &amp; Abilities: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222222"/>
          <w:highlight w:val="white"/>
          <w:rtl w:val="0"/>
        </w:rPr>
        <w:t xml:space="preserve">Must be dependable and have excellent interpersonal skills.  Must have valid driver’s license.</w:t>
      </w:r>
      <w:r w:rsidDel="00000000" w:rsidR="00000000" w:rsidRPr="00000000">
        <w:rPr>
          <w:rtl w:val="0"/>
        </w:rPr>
      </w:r>
    </w:p>
    <w:p w:rsidR="00000000" w:rsidDel="00000000" w:rsidP="00000000" w:rsidRDefault="00000000" w:rsidRPr="00000000" w14:paraId="0000001A">
      <w:pPr>
        <w:ind w:left="720" w:hanging="720"/>
        <w:rPr>
          <w:rFonts w:ascii="Cambria" w:cs="Cambria" w:eastAsia="Cambria" w:hAnsi="Cambria"/>
          <w:sz w:val="16"/>
          <w:szCs w:val="16"/>
          <w:u w:val="single"/>
        </w:rPr>
      </w:pPr>
      <w:r w:rsidDel="00000000" w:rsidR="00000000" w:rsidRPr="00000000">
        <w:rPr>
          <w:rtl w:val="0"/>
        </w:rPr>
      </w:r>
    </w:p>
    <w:p w:rsidR="00000000" w:rsidDel="00000000" w:rsidP="00000000" w:rsidRDefault="00000000" w:rsidRPr="00000000" w14:paraId="0000001B">
      <w:pPr>
        <w:pStyle w:val="Heading1"/>
        <w:ind w:left="720" w:hanging="720"/>
        <w:rPr>
          <w:rFonts w:ascii="Cambria" w:cs="Cambria" w:eastAsia="Cambria" w:hAnsi="Cambria"/>
          <w:b w:val="1"/>
        </w:rPr>
      </w:pPr>
      <w:r w:rsidDel="00000000" w:rsidR="00000000" w:rsidRPr="00000000">
        <w:rPr>
          <w:rFonts w:ascii="Cambria" w:cs="Cambria" w:eastAsia="Cambria" w:hAnsi="Cambria"/>
          <w:b w:val="1"/>
          <w:rtl w:val="0"/>
        </w:rPr>
        <w:t xml:space="preserve">Example of Duties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Substitute as Cook, Teacher Aides, Custodian, Principal Aide etc.</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Assist teachers in the classroom</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rFonts w:ascii="Cambria" w:cs="Cambria" w:eastAsia="Cambria" w:hAnsi="Cambria"/>
          <w:b w:val="0"/>
          <w:i w:val="0"/>
          <w:smallCaps w:val="0"/>
          <w:strike w:val="0"/>
          <w:color w:val="222222"/>
          <w:sz w:val="24"/>
          <w:szCs w:val="24"/>
          <w:highlight w:val="white"/>
          <w:u w:val="none"/>
          <w:vertAlign w:val="baseline"/>
        </w:rPr>
      </w:pP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Organize and clean classrooms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Answer phones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Copying, scanning, and filing</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Driving to the airport/picking up freight</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Data entry when needed   </w:t>
      </w:r>
      <w:r w:rsidDel="00000000" w:rsidR="00000000" w:rsidRPr="00000000">
        <w:rPr>
          <w:rtl w:val="0"/>
        </w:rPr>
      </w:r>
    </w:p>
    <w:p w:rsidR="00000000" w:rsidDel="00000000" w:rsidP="00000000" w:rsidRDefault="00000000" w:rsidRPr="00000000" w14:paraId="00000023">
      <w:pPr>
        <w:pStyle w:val="Heading1"/>
        <w:numPr>
          <w:ilvl w:val="0"/>
          <w:numId w:val="1"/>
        </w:numPr>
        <w:tabs>
          <w:tab w:val="left" w:pos="9580"/>
        </w:tabs>
        <w:ind w:left="440" w:hanging="440"/>
        <w:rPr>
          <w:rFonts w:ascii="Cambria" w:cs="Cambria" w:eastAsia="Cambria" w:hAnsi="Cambria"/>
        </w:rPr>
      </w:pPr>
      <w:r w:rsidDel="00000000" w:rsidR="00000000" w:rsidRPr="00000000">
        <w:rPr>
          <w:rFonts w:ascii="Cambria" w:cs="Cambria" w:eastAsia="Cambria" w:hAnsi="Cambria"/>
          <w:rtl w:val="0"/>
        </w:rPr>
        <w:t xml:space="preserve">Other related duties as assigned. </w:t>
      </w:r>
      <w:r w:rsidDel="00000000" w:rsidR="00000000" w:rsidRPr="00000000">
        <w:rPr>
          <w:rFonts w:ascii="Cambria" w:cs="Cambria" w:eastAsia="Cambria" w:hAnsi="Cambria"/>
          <w:i w:val="1"/>
          <w:rtl w:val="0"/>
        </w:rPr>
        <w:t xml:space="preserve">Please note this job description is not intended to cover or contain all activities, duties or responsibilities that are required of the employee for this job. Duties, responsibilities, and activities may change at any time with or without notice.</w:t>
      </w:r>
      <w:r w:rsidDel="00000000" w:rsidR="00000000" w:rsidRPr="00000000">
        <w:rPr>
          <w:rtl w:val="0"/>
        </w:rPr>
      </w:r>
    </w:p>
    <w:p w:rsidR="00000000" w:rsidDel="00000000" w:rsidP="00000000" w:rsidRDefault="00000000" w:rsidRPr="00000000" w14:paraId="00000024">
      <w:pPr>
        <w:pStyle w:val="Heading1"/>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25">
      <w:pPr>
        <w:pStyle w:val="Heading1"/>
        <w:rPr>
          <w:rFonts w:ascii="Cambria" w:cs="Cambria" w:eastAsia="Cambria" w:hAnsi="Cambria"/>
        </w:rPr>
      </w:pPr>
      <w:r w:rsidDel="00000000" w:rsidR="00000000" w:rsidRPr="00000000">
        <w:rPr>
          <w:rFonts w:ascii="Cambria" w:cs="Cambria" w:eastAsia="Cambria" w:hAnsi="Cambria"/>
          <w:b w:val="1"/>
          <w:rtl w:val="0"/>
        </w:rPr>
        <w:t xml:space="preserve">Equipment Used - </w:t>
      </w:r>
      <w:r w:rsidDel="00000000" w:rsidR="00000000" w:rsidRPr="00000000">
        <w:rPr>
          <w:rFonts w:ascii="Cambria" w:cs="Cambria" w:eastAsia="Cambria" w:hAnsi="Cambria"/>
          <w:rtl w:val="0"/>
        </w:rPr>
        <w:t xml:space="preserve">Computer, printer, copier, fax machine</w:t>
      </w:r>
    </w:p>
    <w:p w:rsidR="00000000" w:rsidDel="00000000" w:rsidP="00000000" w:rsidRDefault="00000000" w:rsidRPr="00000000" w14:paraId="00000026">
      <w:pPr>
        <w:pStyle w:val="Heading1"/>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27">
      <w:pPr>
        <w:pStyle w:val="Heading1"/>
        <w:spacing w:line="251" w:lineRule="auto"/>
        <w:rPr>
          <w:rFonts w:ascii="Cambria" w:cs="Cambria" w:eastAsia="Cambria" w:hAnsi="Cambria"/>
        </w:rPr>
      </w:pPr>
      <w:r w:rsidDel="00000000" w:rsidR="00000000" w:rsidRPr="00000000">
        <w:rPr>
          <w:rFonts w:ascii="Cambria" w:cs="Cambria" w:eastAsia="Cambria" w:hAnsi="Cambria"/>
          <w:b w:val="1"/>
          <w:rtl w:val="0"/>
        </w:rPr>
        <w:t xml:space="preserve">Independent Decisions - </w:t>
      </w:r>
      <w:r w:rsidDel="00000000" w:rsidR="00000000" w:rsidRPr="00000000">
        <w:rPr>
          <w:rFonts w:ascii="Cambria" w:cs="Cambria" w:eastAsia="Cambria" w:hAnsi="Cambria"/>
          <w:rtl w:val="0"/>
        </w:rPr>
        <w:t xml:space="preserve">Decisions of a routine, job-related nature.</w:t>
      </w:r>
    </w:p>
    <w:p w:rsidR="00000000" w:rsidDel="00000000" w:rsidP="00000000" w:rsidRDefault="00000000" w:rsidRPr="00000000" w14:paraId="00000028">
      <w:pPr>
        <w:pStyle w:val="Heading1"/>
        <w:spacing w:line="251"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29">
      <w:pPr>
        <w:pStyle w:val="Heading1"/>
        <w:spacing w:line="251" w:lineRule="auto"/>
        <w:rPr>
          <w:rFonts w:ascii="Cambria" w:cs="Cambria" w:eastAsia="Cambria" w:hAnsi="Cambria"/>
        </w:rPr>
      </w:pPr>
      <w:r w:rsidDel="00000000" w:rsidR="00000000" w:rsidRPr="00000000">
        <w:rPr>
          <w:rFonts w:ascii="Cambria" w:cs="Cambria" w:eastAsia="Cambria" w:hAnsi="Cambria"/>
          <w:b w:val="1"/>
          <w:rtl w:val="0"/>
        </w:rPr>
        <w:t xml:space="preserve">Primary Working Contacts - </w:t>
      </w:r>
      <w:r w:rsidDel="00000000" w:rsidR="00000000" w:rsidRPr="00000000">
        <w:rPr>
          <w:rFonts w:ascii="Cambria" w:cs="Cambria" w:eastAsia="Cambria" w:hAnsi="Cambria"/>
          <w:rtl w:val="0"/>
        </w:rPr>
        <w:t xml:space="preserve">Daily contact with students, school staff and parents.</w:t>
      </w:r>
    </w:p>
    <w:p w:rsidR="00000000" w:rsidDel="00000000" w:rsidP="00000000" w:rsidRDefault="00000000" w:rsidRPr="00000000" w14:paraId="0000002A">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2B">
      <w:pPr>
        <w:pStyle w:val="Heading1"/>
        <w:spacing w:before="54" w:line="251" w:lineRule="auto"/>
        <w:rPr>
          <w:rFonts w:ascii="Cambria" w:cs="Cambria" w:eastAsia="Cambria" w:hAnsi="Cambria"/>
        </w:rPr>
      </w:pPr>
      <w:r w:rsidDel="00000000" w:rsidR="00000000" w:rsidRPr="00000000">
        <w:rPr>
          <w:rFonts w:ascii="Cambria" w:cs="Cambria" w:eastAsia="Cambria" w:hAnsi="Cambria"/>
          <w:b w:val="1"/>
          <w:rtl w:val="0"/>
        </w:rPr>
        <w:t xml:space="preserve">Responsibility for Cash, Equipment, Safety - </w:t>
      </w:r>
      <w:r w:rsidDel="00000000" w:rsidR="00000000" w:rsidRPr="00000000">
        <w:rPr>
          <w:rFonts w:ascii="Cambria" w:cs="Cambria" w:eastAsia="Cambria" w:hAnsi="Cambria"/>
          <w:rtl w:val="0"/>
        </w:rPr>
        <w:t xml:space="preserve">May be responsible for school petty cash and its accountability.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1"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1"/>
        <w:spacing w:line="251" w:lineRule="auto"/>
        <w:rPr>
          <w:rFonts w:ascii="Cambria" w:cs="Cambria" w:eastAsia="Cambria" w:hAnsi="Cambria"/>
        </w:rPr>
      </w:pPr>
      <w:r w:rsidDel="00000000" w:rsidR="00000000" w:rsidRPr="00000000">
        <w:rPr>
          <w:rFonts w:ascii="Cambria" w:cs="Cambria" w:eastAsia="Cambria" w:hAnsi="Cambria"/>
          <w:b w:val="1"/>
          <w:rtl w:val="0"/>
        </w:rPr>
        <w:t xml:space="preserve">Supervision Received and Exercised - </w:t>
      </w:r>
      <w:r w:rsidDel="00000000" w:rsidR="00000000" w:rsidRPr="00000000">
        <w:rPr>
          <w:rFonts w:ascii="Cambria" w:cs="Cambria" w:eastAsia="Cambria" w:hAnsi="Cambria"/>
          <w:rtl w:val="0"/>
        </w:rPr>
        <w:t xml:space="preserve">Receives daily assignments from the teacher or site administrator.</w:t>
      </w:r>
    </w:p>
    <w:p w:rsidR="00000000" w:rsidDel="00000000" w:rsidP="00000000" w:rsidRDefault="00000000" w:rsidRPr="00000000" w14:paraId="0000002E">
      <w:pPr>
        <w:pStyle w:val="Heading1"/>
        <w:spacing w:line="251" w:lineRule="auto"/>
        <w:rPr>
          <w:rFonts w:ascii="Cambria" w:cs="Cambria" w:eastAsia="Cambria" w:hAnsi="Cambria"/>
        </w:rPr>
      </w:pPr>
      <w:r w:rsidDel="00000000" w:rsidR="00000000" w:rsidRPr="00000000">
        <w:rPr>
          <w:rFonts w:ascii="Cambria" w:cs="Cambria" w:eastAsia="Cambria" w:hAnsi="Cambria"/>
          <w:b w:val="1"/>
          <w:rtl w:val="0"/>
        </w:rPr>
        <w:t xml:space="preserve">Unusual Working Conditions - </w:t>
      </w:r>
      <w:r w:rsidDel="00000000" w:rsidR="00000000" w:rsidRPr="00000000">
        <w:rPr>
          <w:rFonts w:ascii="Cambria" w:cs="Cambria" w:eastAsia="Cambria" w:hAnsi="Cambria"/>
          <w:rtl w:val="0"/>
        </w:rPr>
        <w:t xml:space="preserve">None</w:t>
      </w:r>
    </w:p>
    <w:p w:rsidR="00000000" w:rsidDel="00000000" w:rsidP="00000000" w:rsidRDefault="00000000" w:rsidRPr="00000000" w14:paraId="0000002F">
      <w:pPr>
        <w:spacing w:before="9" w:lineRule="auto"/>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30">
      <w:pPr>
        <w:pStyle w:val="Heading1"/>
        <w:spacing w:line="251" w:lineRule="auto"/>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rtl w:val="0"/>
        </w:rPr>
        <w:t xml:space="preserve">Evaluation - </w:t>
      </w:r>
      <w:r w:rsidDel="00000000" w:rsidR="00000000" w:rsidRPr="00000000">
        <w:rPr>
          <w:rFonts w:ascii="Cambria" w:cs="Cambria" w:eastAsia="Cambria" w:hAnsi="Cambria"/>
          <w:rtl w:val="0"/>
        </w:rPr>
        <w:t xml:space="preserve">Annual written evaluation.  Job performance is reviewed by site administrator.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Style w:val="Title"/>
      <w:tabs>
        <w:tab w:val="left" w:pos="-630"/>
      </w:tabs>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Application Instructions: </w:t>
    </w:r>
  </w:p>
  <w:p w:rsidR="00000000" w:rsidDel="00000000" w:rsidP="00000000" w:rsidRDefault="00000000" w:rsidRPr="00000000" w14:paraId="00000035">
    <w:pPr>
      <w:pStyle w:val="Title"/>
      <w:tabs>
        <w:tab w:val="left" w:pos="-630"/>
      </w:tabs>
      <w:rPr>
        <w:rFonts w:ascii="Cambria" w:cs="Cambria" w:eastAsia="Cambria" w:hAnsi="Cambria"/>
        <w:i w:val="1"/>
        <w:sz w:val="22"/>
        <w:szCs w:val="22"/>
      </w:rPr>
    </w:pPr>
    <w:r w:rsidDel="00000000" w:rsidR="00000000" w:rsidRPr="00000000">
      <w:rPr>
        <w:rFonts w:ascii="Cambria" w:cs="Cambria" w:eastAsia="Cambria" w:hAnsi="Cambria"/>
        <w:sz w:val="22"/>
        <w:szCs w:val="22"/>
        <w:rtl w:val="0"/>
      </w:rPr>
      <w:t xml:space="preserve">Applicants please submit your application to the school principal/secretary.</w:t>
    </w:r>
    <w:r w:rsidDel="00000000" w:rsidR="00000000" w:rsidRPr="00000000">
      <w:rPr>
        <w:rtl w:val="0"/>
      </w:rPr>
    </w:r>
  </w:p>
  <w:p w:rsidR="00000000" w:rsidDel="00000000" w:rsidP="00000000" w:rsidRDefault="00000000" w:rsidRPr="00000000" w14:paraId="00000036">
    <w:pPr>
      <w:pStyle w:val="Title"/>
      <w:tabs>
        <w:tab w:val="left" w:pos="-630"/>
      </w:tabs>
      <w:jc w:val="center"/>
      <w:rPr>
        <w:rFonts w:ascii="Cambria" w:cs="Cambria" w:eastAsia="Cambria" w:hAnsi="Cambria"/>
        <w:i w:val="1"/>
        <w:sz w:val="22"/>
        <w:szCs w:val="22"/>
      </w:rPr>
    </w:pPr>
    <w:r w:rsidDel="00000000" w:rsidR="00000000" w:rsidRPr="00000000">
      <w:rPr>
        <w:rtl w:val="0"/>
      </w:rPr>
    </w:r>
  </w:p>
  <w:p w:rsidR="00000000" w:rsidDel="00000000" w:rsidP="00000000" w:rsidRDefault="00000000" w:rsidRPr="00000000" w14:paraId="00000037">
    <w:pPr>
      <w:pStyle w:val="Title"/>
      <w:tabs>
        <w:tab w:val="left" w:pos="-630"/>
      </w:tabs>
      <w:jc w:val="center"/>
      <w:rPr>
        <w:rFonts w:ascii="Cambria" w:cs="Cambria" w:eastAsia="Cambria" w:hAnsi="Cambria"/>
        <w:b w:val="1"/>
        <w:i w:val="1"/>
        <w:sz w:val="22"/>
        <w:szCs w:val="22"/>
      </w:rPr>
    </w:pPr>
    <w:r w:rsidDel="00000000" w:rsidR="00000000" w:rsidRPr="00000000">
      <w:rPr>
        <w:rFonts w:ascii="Cambria" w:cs="Cambria" w:eastAsia="Cambria" w:hAnsi="Cambria"/>
        <w:i w:val="1"/>
        <w:sz w:val="22"/>
        <w:szCs w:val="22"/>
        <w:rtl w:val="0"/>
      </w:rPr>
      <w:t xml:space="preserve">Yukon Koyukuk School District is an Equal Opportunity Employer.</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Style w:val="Title"/>
      <w:tabs>
        <w:tab w:val="left" w:pos="-630"/>
      </w:tabs>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Application Instructions: </w:t>
    </w:r>
  </w:p>
  <w:p w:rsidR="00000000" w:rsidDel="00000000" w:rsidP="00000000" w:rsidRDefault="00000000" w:rsidRPr="00000000" w14:paraId="0000003A">
    <w:pPr>
      <w:pStyle w:val="Title"/>
      <w:tabs>
        <w:tab w:val="left" w:pos="-630"/>
      </w:tabs>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Internal applicants are required to submit a letter of interest to the site administrator.</w:t>
    </w:r>
  </w:p>
  <w:p w:rsidR="00000000" w:rsidDel="00000000" w:rsidP="00000000" w:rsidRDefault="00000000" w:rsidRPr="00000000" w14:paraId="0000003B">
    <w:pPr>
      <w:pStyle w:val="Title"/>
      <w:tabs>
        <w:tab w:val="left" w:pos="-630"/>
      </w:tabs>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External applicants please submit your application with 3 employment references to site administrator.  Applications can be found online at </w:t>
    </w:r>
    <w:hyperlink r:id="rId1">
      <w:r w:rsidDel="00000000" w:rsidR="00000000" w:rsidRPr="00000000">
        <w:rPr>
          <w:rFonts w:ascii="Cambria" w:cs="Cambria" w:eastAsia="Cambria" w:hAnsi="Cambria"/>
          <w:color w:val="0000ff"/>
          <w:sz w:val="22"/>
          <w:szCs w:val="22"/>
          <w:u w:val="single"/>
          <w:rtl w:val="0"/>
        </w:rPr>
        <w:t xml:space="preserve">www.yksd.com</w:t>
      </w:r>
    </w:hyperlink>
    <w:r w:rsidDel="00000000" w:rsidR="00000000" w:rsidRPr="00000000">
      <w:rPr>
        <w:rFonts w:ascii="Cambria" w:cs="Cambria" w:eastAsia="Cambria" w:hAnsi="Cambria"/>
        <w:color w:val="0000ff"/>
        <w:sz w:val="22"/>
        <w:szCs w:val="22"/>
        <w:u w:val="single"/>
        <w:rtl w:val="0"/>
      </w:rPr>
      <w:t xml:space="preserve"> </w:t>
    </w:r>
    <w:r w:rsidDel="00000000" w:rsidR="00000000" w:rsidRPr="00000000">
      <w:rPr>
        <w:rFonts w:ascii="Cambria" w:cs="Cambria" w:eastAsia="Cambria" w:hAnsi="Cambria"/>
        <w:sz w:val="22"/>
        <w:szCs w:val="22"/>
        <w:rtl w:val="0"/>
      </w:rPr>
      <w:t xml:space="preserve">or contact the school for more information.</w:t>
    </w:r>
  </w:p>
  <w:p w:rsidR="00000000" w:rsidDel="00000000" w:rsidP="00000000" w:rsidRDefault="00000000" w:rsidRPr="00000000" w14:paraId="0000003C">
    <w:pPr>
      <w:pStyle w:val="Title"/>
      <w:tabs>
        <w:tab w:val="left" w:pos="-630"/>
      </w:tabs>
      <w:jc w:val="center"/>
      <w:rPr>
        <w:rFonts w:ascii="Cambria" w:cs="Cambria" w:eastAsia="Cambria" w:hAnsi="Cambria"/>
        <w:b w:val="1"/>
        <w:i w:val="1"/>
        <w:sz w:val="22"/>
        <w:szCs w:val="22"/>
      </w:rPr>
    </w:pPr>
    <w:r w:rsidDel="00000000" w:rsidR="00000000" w:rsidRPr="00000000">
      <w:rPr>
        <w:rtl w:val="0"/>
      </w:rPr>
    </w:r>
  </w:p>
  <w:p w:rsidR="00000000" w:rsidDel="00000000" w:rsidP="00000000" w:rsidRDefault="00000000" w:rsidRPr="00000000" w14:paraId="0000003D">
    <w:pPr>
      <w:pStyle w:val="Title"/>
      <w:tabs>
        <w:tab w:val="left" w:pos="-630"/>
      </w:tabs>
      <w:jc w:val="center"/>
      <w:rPr>
        <w:rFonts w:ascii="Cambria" w:cs="Cambria" w:eastAsia="Cambria" w:hAnsi="Cambria"/>
        <w:sz w:val="22"/>
        <w:szCs w:val="22"/>
      </w:rPr>
    </w:pPr>
    <w:r w:rsidDel="00000000" w:rsidR="00000000" w:rsidRPr="00000000">
      <w:rPr>
        <w:rFonts w:ascii="Cambria" w:cs="Cambria" w:eastAsia="Cambria" w:hAnsi="Cambria"/>
        <w:b w:val="1"/>
        <w:i w:val="1"/>
        <w:sz w:val="22"/>
        <w:szCs w:val="22"/>
        <w:rtl w:val="0"/>
      </w:rPr>
      <w:t xml:space="preserve">The Yukon Koyukuk School District Is An Equal Opportunity Employer.</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YKSD JOB DESCRIPTION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114300</wp:posOffset>
          </wp:positionH>
          <wp:positionV relativeFrom="paragraph">
            <wp:posOffset>-219074</wp:posOffset>
          </wp:positionV>
          <wp:extent cx="695921" cy="773245"/>
          <wp:effectExtent b="0" l="0" r="0" t="0"/>
          <wp:wrapNone/>
          <wp:docPr descr="Yksdlogo_blk" id="7" name="image1.png"/>
          <a:graphic>
            <a:graphicData uri="http://schemas.openxmlformats.org/drawingml/2006/picture">
              <pic:pic>
                <pic:nvPicPr>
                  <pic:cNvPr descr="Yksdlogo_blk" id="0" name="image1.png"/>
                  <pic:cNvPicPr preferRelativeResize="0"/>
                </pic:nvPicPr>
                <pic:blipFill>
                  <a:blip r:embed="rId1"/>
                  <a:srcRect b="0" l="0" r="0" t="0"/>
                  <a:stretch>
                    <a:fillRect/>
                  </a:stretch>
                </pic:blipFill>
                <pic:spPr>
                  <a:xfrm>
                    <a:off x="0" y="0"/>
                    <a:ext cx="695921" cy="773245"/>
                  </a:xfrm>
                  <a:prstGeom prst="rect"/>
                  <a:ln/>
                </pic:spPr>
              </pic:pic>
            </a:graphicData>
          </a:graphic>
        </wp:anchor>
      </w:draw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POSITION VACANCY ANNOUNCEMENT</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114300</wp:posOffset>
          </wp:positionH>
          <wp:positionV relativeFrom="paragraph">
            <wp:posOffset>-114299</wp:posOffset>
          </wp:positionV>
          <wp:extent cx="822960" cy="914400"/>
          <wp:effectExtent b="0" l="0" r="0" t="0"/>
          <wp:wrapNone/>
          <wp:docPr descr="Yksdlogo_blk" id="6" name="image1.png"/>
          <a:graphic>
            <a:graphicData uri="http://schemas.openxmlformats.org/drawingml/2006/picture">
              <pic:pic>
                <pic:nvPicPr>
                  <pic:cNvPr descr="Yksdlogo_blk" id="0" name="image1.png"/>
                  <pic:cNvPicPr preferRelativeResize="0"/>
                </pic:nvPicPr>
                <pic:blipFill>
                  <a:blip r:embed="rId1"/>
                  <a:srcRect b="0" l="0" r="0" t="0"/>
                  <a:stretch>
                    <a:fillRect/>
                  </a:stretch>
                </pic:blipFill>
                <pic:spPr>
                  <a:xfrm>
                    <a:off x="0" y="0"/>
                    <a:ext cx="822960" cy="914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40" w:hanging="44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Tahoma" w:cs="Tahoma" w:eastAsia="Tahoma" w:hAnsi="Tahoma"/>
      <w:sz w:val="20"/>
      <w:szCs w:val="20"/>
    </w:rPr>
  </w:style>
  <w:style w:type="paragraph" w:styleId="Normal" w:default="1">
    <w:name w:val="Normal"/>
    <w:qFormat w:val="1"/>
    <w:rPr>
      <w:sz w:val="24"/>
      <w:szCs w:val="24"/>
    </w:rPr>
  </w:style>
  <w:style w:type="paragraph" w:styleId="Heading1">
    <w:name w:val="heading 1"/>
    <w:basedOn w:val="Normal"/>
    <w:next w:val="Normal"/>
    <w:link w:val="Heading1Char"/>
    <w:uiPriority w:val="99"/>
    <w:qFormat w:val="1"/>
    <w:rsid w:val="00152FE8"/>
    <w:pPr>
      <w:widowControl w:val="0"/>
      <w:autoSpaceDE w:val="0"/>
      <w:autoSpaceDN w:val="0"/>
      <w:adjustRightInd w:val="0"/>
      <w:outlineLvl w:val="0"/>
    </w:pPr>
  </w:style>
  <w:style w:type="paragraph" w:styleId="Heading3">
    <w:name w:val="heading 3"/>
    <w:basedOn w:val="Normal"/>
    <w:next w:val="Normal"/>
    <w:link w:val="Heading3Char"/>
    <w:semiHidden w:val="1"/>
    <w:unhideWhenUsed w:val="1"/>
    <w:qFormat w:val="1"/>
    <w:rsid w:val="00BA67F8"/>
    <w:pPr>
      <w:keepNext w:val="1"/>
      <w:spacing w:after="60" w:before="240"/>
      <w:outlineLvl w:val="2"/>
    </w:pPr>
    <w:rPr>
      <w:rFonts w:ascii="Cambria" w:hAnsi="Cambria"/>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lockText">
    <w:name w:val="Block Text"/>
    <w:basedOn w:val="Normal"/>
    <w:pPr>
      <w:ind w:left="-1260" w:right="-1260"/>
      <w:jc w:val="center"/>
    </w:pPr>
    <w:rPr>
      <w:rFonts w:ascii="Arial" w:hAnsi="Arial"/>
      <w:sz w:val="20"/>
    </w:rPr>
  </w:style>
  <w:style w:type="paragraph" w:styleId="BodyText">
    <w:name w:val="Body Text"/>
    <w:basedOn w:val="Normal"/>
    <w:rPr>
      <w:sz w:val="20"/>
      <w:szCs w:val="20"/>
    </w:rPr>
  </w:style>
  <w:style w:type="character" w:styleId="Heading1Char" w:customStyle="1">
    <w:name w:val="Heading 1 Char"/>
    <w:basedOn w:val="DefaultParagraphFont"/>
    <w:link w:val="Heading1"/>
    <w:uiPriority w:val="99"/>
    <w:rsid w:val="00152FE8"/>
    <w:rPr>
      <w:sz w:val="24"/>
      <w:szCs w:val="24"/>
    </w:rPr>
  </w:style>
  <w:style w:type="paragraph" w:styleId="NormalWeb">
    <w:name w:val="Normal (Web)"/>
    <w:basedOn w:val="Normal"/>
    <w:uiPriority w:val="99"/>
    <w:unhideWhenUsed w:val="1"/>
    <w:rsid w:val="00CB1F44"/>
    <w:pPr>
      <w:spacing w:after="100" w:afterAutospacing="1" w:before="100" w:beforeAutospacing="1"/>
    </w:pPr>
  </w:style>
  <w:style w:type="character" w:styleId="Strong">
    <w:name w:val="Strong"/>
    <w:basedOn w:val="DefaultParagraphFont"/>
    <w:uiPriority w:val="22"/>
    <w:qFormat w:val="1"/>
    <w:rsid w:val="00CB1F44"/>
    <w:rPr>
      <w:b w:val="1"/>
      <w:bCs w:val="1"/>
    </w:rPr>
  </w:style>
  <w:style w:type="character" w:styleId="Emphasis">
    <w:name w:val="Emphasis"/>
    <w:basedOn w:val="DefaultParagraphFont"/>
    <w:uiPriority w:val="20"/>
    <w:qFormat w:val="1"/>
    <w:rsid w:val="00CB1F44"/>
    <w:rPr>
      <w:i w:val="1"/>
      <w:iCs w:val="1"/>
    </w:rPr>
  </w:style>
  <w:style w:type="character" w:styleId="Hyperlink">
    <w:name w:val="Hyperlink"/>
    <w:basedOn w:val="DefaultParagraphFont"/>
    <w:uiPriority w:val="99"/>
    <w:unhideWhenUsed w:val="1"/>
    <w:rsid w:val="00CB1F44"/>
    <w:rPr>
      <w:color w:val="0000ff"/>
      <w:u w:val="single"/>
    </w:rPr>
  </w:style>
  <w:style w:type="character" w:styleId="Heading3Char" w:customStyle="1">
    <w:name w:val="Heading 3 Char"/>
    <w:basedOn w:val="DefaultParagraphFont"/>
    <w:link w:val="Heading3"/>
    <w:semiHidden w:val="1"/>
    <w:rsid w:val="00BA67F8"/>
    <w:rPr>
      <w:rFonts w:ascii="Cambria" w:cs="Times New Roman" w:eastAsia="Times New Roman" w:hAnsi="Cambria"/>
      <w:b w:val="1"/>
      <w:bCs w:val="1"/>
      <w:sz w:val="26"/>
      <w:szCs w:val="26"/>
    </w:rPr>
  </w:style>
  <w:style w:type="paragraph" w:styleId="Title">
    <w:name w:val="Title"/>
    <w:basedOn w:val="Normal"/>
    <w:link w:val="TitleChar"/>
    <w:uiPriority w:val="10"/>
    <w:qFormat w:val="1"/>
    <w:rsid w:val="00BA67F8"/>
    <w:rPr>
      <w:rFonts w:ascii="Tahoma" w:cs="Tahoma" w:hAnsi="Tahoma"/>
      <w:sz w:val="20"/>
      <w:szCs w:val="20"/>
    </w:rPr>
  </w:style>
  <w:style w:type="character" w:styleId="TitleChar" w:customStyle="1">
    <w:name w:val="Title Char"/>
    <w:basedOn w:val="DefaultParagraphFont"/>
    <w:link w:val="Title"/>
    <w:uiPriority w:val="10"/>
    <w:rsid w:val="00BA67F8"/>
    <w:rPr>
      <w:rFonts w:ascii="Tahoma" w:cs="Tahoma" w:hAnsi="Tahoma"/>
    </w:rPr>
  </w:style>
  <w:style w:type="paragraph" w:styleId="ListParagraph">
    <w:name w:val="List Paragraph"/>
    <w:basedOn w:val="Normal"/>
    <w:uiPriority w:val="1"/>
    <w:qFormat w:val="1"/>
    <w:rsid w:val="00BA67F8"/>
    <w:rPr>
      <w:rFonts w:ascii="Tahoma" w:cs="Tahoma" w:hAnsi="Tahoma"/>
      <w:sz w:val="20"/>
      <w:szCs w:val="20"/>
    </w:rPr>
  </w:style>
  <w:style w:type="paragraph" w:styleId="default" w:customStyle="1">
    <w:name w:val="default"/>
    <w:basedOn w:val="Normal"/>
    <w:rsid w:val="00BA67F8"/>
    <w:rPr>
      <w:rFonts w:ascii="Tahoma" w:cs="Tahoma" w:hAnsi="Tahoma"/>
      <w:sz w:val="20"/>
      <w:szCs w:val="20"/>
    </w:rPr>
  </w:style>
  <w:style w:type="table" w:styleId="TableGrid">
    <w:name w:val="Table Grid"/>
    <w:basedOn w:val="TableNormal"/>
    <w:rsid w:val="005F492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rsid w:val="00DA0EF2"/>
    <w:rPr>
      <w:color w:val="800080" w:themeColor="followedHyperlink"/>
      <w:u w:val="single"/>
    </w:rPr>
  </w:style>
  <w:style w:type="paragraph" w:styleId="Header">
    <w:name w:val="header"/>
    <w:basedOn w:val="Normal"/>
    <w:link w:val="HeaderChar"/>
    <w:rsid w:val="00DA0EF2"/>
    <w:pPr>
      <w:tabs>
        <w:tab w:val="center" w:pos="4320"/>
        <w:tab w:val="right" w:pos="8640"/>
      </w:tabs>
    </w:pPr>
  </w:style>
  <w:style w:type="character" w:styleId="HeaderChar" w:customStyle="1">
    <w:name w:val="Header Char"/>
    <w:basedOn w:val="DefaultParagraphFont"/>
    <w:link w:val="Header"/>
    <w:rsid w:val="00DA0EF2"/>
    <w:rPr>
      <w:sz w:val="24"/>
      <w:szCs w:val="24"/>
    </w:rPr>
  </w:style>
  <w:style w:type="paragraph" w:styleId="Footer">
    <w:name w:val="footer"/>
    <w:basedOn w:val="Normal"/>
    <w:link w:val="FooterChar"/>
    <w:rsid w:val="00DA0EF2"/>
    <w:pPr>
      <w:tabs>
        <w:tab w:val="center" w:pos="4320"/>
        <w:tab w:val="right" w:pos="8640"/>
      </w:tabs>
    </w:pPr>
  </w:style>
  <w:style w:type="character" w:styleId="FooterChar" w:customStyle="1">
    <w:name w:val="Footer Char"/>
    <w:basedOn w:val="DefaultParagraphFont"/>
    <w:link w:val="Footer"/>
    <w:rsid w:val="00DA0EF2"/>
    <w:rPr>
      <w:sz w:val="24"/>
      <w:szCs w:val="24"/>
    </w:rPr>
  </w:style>
  <w:style w:type="paragraph" w:styleId="BodyTextIndent">
    <w:name w:val="Body Text Indent"/>
    <w:basedOn w:val="Normal"/>
    <w:link w:val="BodyTextIndentChar"/>
    <w:rsid w:val="0085446D"/>
    <w:pPr>
      <w:spacing w:after="120"/>
      <w:ind w:left="360"/>
    </w:pPr>
  </w:style>
  <w:style w:type="character" w:styleId="BodyTextIndentChar" w:customStyle="1">
    <w:name w:val="Body Text Indent Char"/>
    <w:basedOn w:val="DefaultParagraphFont"/>
    <w:link w:val="BodyTextIndent"/>
    <w:rsid w:val="0085446D"/>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44.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2.xml.rels><?xml version="1.0" encoding="UTF-8" standalone="yes"?><Relationships xmlns="http://schemas.openxmlformats.org/package/2006/relationships"><Relationship Id="rId1" Type="http://schemas.openxmlformats.org/officeDocument/2006/relationships/hyperlink" Target="http://www.yks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YMcXx9IEVZ3oTwvQfGdqs3a12A==">AMUW2mUaR4ZdzOAvw/md4suRtJ0CWGKPE1CZTFwm5z8LCCpnDYzFPOZtMZT8u+I6SRh7na78oPTPMtyjdtjEVk9TaN8InYQcAOR+UTF9X342xfwMo+BIRCfDOQkUGlln3cUMlBZjQQQR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2021-12-14T21:29:00Z</dcterms:created>
  <dc:creator>Patty Hill</dc:creator>
</cp:coreProperties>
</file>